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3E1A" w14:textId="60FBE728" w:rsidR="00FC6075" w:rsidRPr="00731913" w:rsidRDefault="00FC6075" w:rsidP="00731913">
      <w:pPr>
        <w:spacing w:after="0"/>
        <w:jc w:val="center"/>
        <w:rPr>
          <w:rFonts w:ascii="Tahoma" w:hAnsi="Tahoma" w:cs="Tahoma"/>
          <w:sz w:val="36"/>
          <w:szCs w:val="36"/>
        </w:rPr>
      </w:pPr>
    </w:p>
    <w:p w14:paraId="5265504A" w14:textId="35FB02EA" w:rsidR="00731913" w:rsidRDefault="00731913" w:rsidP="0073191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PARLAMENT FEDERACIJE BOSNE I HERCEGOVINE</w:t>
      </w:r>
    </w:p>
    <w:p w14:paraId="79ABA07F" w14:textId="201300B3" w:rsidR="00731913" w:rsidRDefault="00397E1D" w:rsidP="0073191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ZASTUPNIČKI DOM</w:t>
      </w:r>
      <w:r w:rsidR="00731913">
        <w:rPr>
          <w:rFonts w:ascii="Tahoma" w:hAnsi="Tahoma" w:cs="Tahoma"/>
          <w:sz w:val="24"/>
          <w:szCs w:val="24"/>
        </w:rPr>
        <w:t xml:space="preserve"> DOM</w:t>
      </w:r>
    </w:p>
    <w:p w14:paraId="4ECD6070" w14:textId="74ED1E56" w:rsidR="00731913" w:rsidRDefault="00731913" w:rsidP="0073191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ZASTUPNICA SANELA PRAŠOVIĆ</w:t>
      </w:r>
      <w:r w:rsidR="00676A81">
        <w:rPr>
          <w:rFonts w:ascii="Tahoma" w:hAnsi="Tahoma" w:cs="Tahoma"/>
          <w:sz w:val="24"/>
          <w:szCs w:val="24"/>
        </w:rPr>
        <w:t xml:space="preserve"> GADŽO</w:t>
      </w:r>
    </w:p>
    <w:p w14:paraId="4CE89482" w14:textId="00CA74A7" w:rsidR="00731913" w:rsidRDefault="00731913" w:rsidP="0073191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ZASTUPNIK IRFAN ČENGIĆ</w:t>
      </w:r>
    </w:p>
    <w:p w14:paraId="71E9D274" w14:textId="323B974A" w:rsidR="00731913" w:rsidRDefault="00731913" w:rsidP="00731913">
      <w:pPr>
        <w:spacing w:after="0"/>
        <w:rPr>
          <w:rFonts w:ascii="Tahoma" w:hAnsi="Tahoma" w:cs="Tahoma"/>
          <w:sz w:val="24"/>
          <w:szCs w:val="24"/>
        </w:rPr>
      </w:pPr>
    </w:p>
    <w:p w14:paraId="3327CD85" w14:textId="261B9287" w:rsidR="00731913" w:rsidRPr="00731913" w:rsidRDefault="00731913" w:rsidP="00731913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(PRIJEDLOG)</w:t>
      </w:r>
    </w:p>
    <w:p w14:paraId="3116085A" w14:textId="77777777" w:rsidR="00731913" w:rsidRDefault="00731913" w:rsidP="00731913">
      <w:pPr>
        <w:spacing w:after="0"/>
        <w:jc w:val="center"/>
        <w:rPr>
          <w:rFonts w:ascii="Tahoma" w:hAnsi="Tahoma" w:cs="Tahoma"/>
          <w:sz w:val="36"/>
          <w:szCs w:val="36"/>
        </w:rPr>
      </w:pPr>
    </w:p>
    <w:p w14:paraId="1EAE6D5B" w14:textId="77777777" w:rsidR="00731913" w:rsidRDefault="00731913" w:rsidP="00731913">
      <w:pPr>
        <w:spacing w:after="0"/>
        <w:jc w:val="center"/>
        <w:rPr>
          <w:rFonts w:ascii="Tahoma" w:hAnsi="Tahoma" w:cs="Tahoma"/>
          <w:sz w:val="36"/>
          <w:szCs w:val="36"/>
        </w:rPr>
      </w:pPr>
    </w:p>
    <w:p w14:paraId="5A40AE0D" w14:textId="77777777" w:rsidR="00731913" w:rsidRDefault="00731913" w:rsidP="00731913">
      <w:pPr>
        <w:spacing w:after="0"/>
        <w:rPr>
          <w:rFonts w:ascii="Tahoma" w:hAnsi="Tahoma" w:cs="Tahoma"/>
          <w:sz w:val="36"/>
          <w:szCs w:val="36"/>
        </w:rPr>
      </w:pPr>
    </w:p>
    <w:p w14:paraId="102BC9F2" w14:textId="77777777" w:rsidR="00731913" w:rsidRDefault="00731913" w:rsidP="00731913">
      <w:pPr>
        <w:spacing w:after="0"/>
        <w:jc w:val="center"/>
        <w:rPr>
          <w:rFonts w:ascii="Tahoma" w:hAnsi="Tahoma" w:cs="Tahoma"/>
          <w:sz w:val="36"/>
          <w:szCs w:val="36"/>
        </w:rPr>
      </w:pPr>
    </w:p>
    <w:p w14:paraId="4703F935" w14:textId="77777777" w:rsidR="00731913" w:rsidRPr="00731913" w:rsidRDefault="00731913" w:rsidP="00731913">
      <w:pPr>
        <w:spacing w:after="0"/>
        <w:jc w:val="center"/>
        <w:rPr>
          <w:rFonts w:ascii="Tahoma" w:hAnsi="Tahoma" w:cs="Tahoma"/>
          <w:sz w:val="32"/>
          <w:szCs w:val="32"/>
        </w:rPr>
      </w:pPr>
    </w:p>
    <w:p w14:paraId="0EAFE877" w14:textId="1FBFFE76" w:rsidR="00731913" w:rsidRDefault="00397E1D" w:rsidP="00731913">
      <w:pPr>
        <w:spacing w:after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2"/>
          <w:szCs w:val="32"/>
        </w:rPr>
        <w:t>Rezolucija</w:t>
      </w:r>
      <w:r w:rsidRPr="00397E1D">
        <w:rPr>
          <w:rFonts w:ascii="Tahoma" w:hAnsi="Tahoma" w:cs="Tahoma"/>
          <w:sz w:val="32"/>
          <w:szCs w:val="32"/>
        </w:rPr>
        <w:t xml:space="preserve"> o javnom interesu za funkcioniranje Javnog radiotelevizijskog servisa Bosne i Hercegovine - BHRT</w:t>
      </w:r>
    </w:p>
    <w:p w14:paraId="4542B8F8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486ABCE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7D50830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3969527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BA8B1A0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431C55F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92DCDBF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682EE3D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D2A2238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4C71BF0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6A9FF15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A572BDD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E007E90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E158794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2D36003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D93BE9A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6FD621C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59A4404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8A488D9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22F0F02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7319141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ADFDA5E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05BC6F4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589B2AA" w14:textId="77777777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3681084" w14:textId="77777777" w:rsidR="00676A81" w:rsidRDefault="00676A81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2B1B968" w14:textId="77777777" w:rsidR="00676A81" w:rsidRDefault="00676A81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498EE4B" w14:textId="2D56AA75" w:rsidR="00731913" w:rsidRDefault="00731913" w:rsidP="00731913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Sarajevo, </w:t>
      </w:r>
      <w:r w:rsidR="00397E1D">
        <w:rPr>
          <w:rFonts w:ascii="Tahoma" w:hAnsi="Tahoma" w:cs="Tahoma"/>
          <w:sz w:val="24"/>
          <w:szCs w:val="24"/>
        </w:rPr>
        <w:t>ožujak</w:t>
      </w:r>
      <w:r>
        <w:rPr>
          <w:rFonts w:ascii="Tahoma" w:hAnsi="Tahoma" w:cs="Tahoma"/>
          <w:sz w:val="24"/>
          <w:szCs w:val="24"/>
        </w:rPr>
        <w:t xml:space="preserve"> 2022.godine</w:t>
      </w:r>
    </w:p>
    <w:p w14:paraId="22E7C96A" w14:textId="77777777" w:rsidR="00676A81" w:rsidRDefault="00676A81" w:rsidP="005A148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C1540C8" w14:textId="15B4AD50" w:rsidR="00731913" w:rsidRDefault="00397E1D" w:rsidP="005A1482">
      <w:pPr>
        <w:spacing w:after="0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 w:rsidRPr="00397E1D">
        <w:rPr>
          <w:rFonts w:ascii="Tahoma" w:hAnsi="Tahoma" w:cs="Tahoma"/>
          <w:b/>
          <w:bCs/>
          <w:i/>
          <w:iCs/>
          <w:sz w:val="24"/>
          <w:szCs w:val="24"/>
        </w:rPr>
        <w:t xml:space="preserve">Pod pretpostavkom </w:t>
      </w:r>
      <w:r w:rsidRPr="00397E1D">
        <w:rPr>
          <w:rFonts w:ascii="Tahoma" w:hAnsi="Tahoma" w:cs="Tahoma"/>
          <w:i/>
          <w:iCs/>
          <w:sz w:val="24"/>
          <w:szCs w:val="24"/>
        </w:rPr>
        <w:t>da je javni interes svih građana Bosne i Hercegovine da javni servisi ispune svoju osnovnu zadaću javnih servisa i plasiranjem raznovrsnih i vjerodostojnih informacija istinski informiraju javnost o političkim, ekonomskim, društvenim, zdravstvenim, kulturnim, obrazovnim, znanstvenih, vjerskih, ekoloških, sportskih i drugih događanja, poticati demokratske procese, osigurati primjereno praćenje vijesti o aktualnostima, informativnim, kulturno-umjetničkim, obrazovnim, dječjim, sportskim i zabavnim programima, te da su najkvalitetniji programi dostupni javnosti u Bosni i Hercegovini</w:t>
      </w:r>
    </w:p>
    <w:p w14:paraId="4F698ABD" w14:textId="77777777" w:rsidR="00397E1D" w:rsidRDefault="00397E1D" w:rsidP="005A148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39DD179" w14:textId="46A839D6" w:rsidR="00731913" w:rsidRDefault="00397E1D" w:rsidP="005A1482">
      <w:pPr>
        <w:spacing w:after="0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 w:rsidRPr="00397E1D">
        <w:rPr>
          <w:rFonts w:ascii="Tahoma" w:hAnsi="Tahoma" w:cs="Tahoma"/>
          <w:b/>
          <w:bCs/>
          <w:i/>
          <w:iCs/>
          <w:sz w:val="24"/>
          <w:szCs w:val="24"/>
        </w:rPr>
        <w:t xml:space="preserve">Zabrinuti </w:t>
      </w:r>
      <w:r w:rsidRPr="00397E1D">
        <w:rPr>
          <w:rFonts w:ascii="Tahoma" w:hAnsi="Tahoma" w:cs="Tahoma"/>
          <w:i/>
          <w:iCs/>
          <w:sz w:val="24"/>
          <w:szCs w:val="24"/>
        </w:rPr>
        <w:t>za funkcioniranje Javnog RTV servisa Bosne i Hercegovine - BHRT-a i ispunjavanje temeljnih zada</w:t>
      </w:r>
      <w:r>
        <w:rPr>
          <w:rFonts w:ascii="Tahoma" w:hAnsi="Tahoma" w:cs="Tahoma"/>
          <w:i/>
          <w:iCs/>
          <w:sz w:val="24"/>
          <w:szCs w:val="24"/>
        </w:rPr>
        <w:t>taka</w:t>
      </w:r>
      <w:r w:rsidRPr="00397E1D">
        <w:rPr>
          <w:rFonts w:ascii="Tahoma" w:hAnsi="Tahoma" w:cs="Tahoma"/>
          <w:i/>
          <w:iCs/>
          <w:sz w:val="24"/>
          <w:szCs w:val="24"/>
        </w:rPr>
        <w:t xml:space="preserve"> javnog servisa</w:t>
      </w:r>
    </w:p>
    <w:p w14:paraId="4ADF9931" w14:textId="77777777" w:rsidR="00397E1D" w:rsidRDefault="00397E1D" w:rsidP="005A148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0B9C771" w14:textId="761D593E" w:rsidR="00731913" w:rsidRDefault="00397E1D" w:rsidP="005A1482">
      <w:pPr>
        <w:spacing w:after="0"/>
        <w:jc w:val="both"/>
        <w:rPr>
          <w:rFonts w:ascii="Tahoma" w:hAnsi="Tahoma" w:cs="Tahoma"/>
          <w:i/>
          <w:iCs/>
          <w:sz w:val="24"/>
          <w:szCs w:val="24"/>
        </w:rPr>
      </w:pPr>
      <w:r w:rsidRPr="00397E1D">
        <w:rPr>
          <w:rFonts w:ascii="Tahoma" w:hAnsi="Tahoma" w:cs="Tahoma"/>
          <w:b/>
          <w:bCs/>
          <w:i/>
          <w:iCs/>
          <w:sz w:val="24"/>
          <w:szCs w:val="24"/>
        </w:rPr>
        <w:t xml:space="preserve">Poštujući </w:t>
      </w:r>
      <w:r w:rsidRPr="00397E1D">
        <w:rPr>
          <w:rFonts w:ascii="Tahoma" w:hAnsi="Tahoma" w:cs="Tahoma"/>
          <w:i/>
          <w:iCs/>
          <w:sz w:val="24"/>
          <w:szCs w:val="24"/>
        </w:rPr>
        <w:t>ustavne nadležnosti svih razina vlasti u Bosni i Hercegovini i obveze propisane zakonima koje je Parlamentarna skupština Bosne i Hercegovine usvojila u ovoj oblasti</w:t>
      </w:r>
      <w:r>
        <w:rPr>
          <w:rFonts w:ascii="Tahoma" w:hAnsi="Tahoma" w:cs="Tahoma"/>
          <w:i/>
          <w:iCs/>
          <w:sz w:val="24"/>
          <w:szCs w:val="24"/>
        </w:rPr>
        <w:t>.</w:t>
      </w:r>
    </w:p>
    <w:p w14:paraId="5EF59529" w14:textId="77777777" w:rsidR="00397E1D" w:rsidRDefault="00397E1D" w:rsidP="005A148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7868224" w14:textId="7ACDBDFA" w:rsidR="00731913" w:rsidRDefault="00397E1D" w:rsidP="005A1482">
      <w:pPr>
        <w:spacing w:after="0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 w:rsidRPr="00397E1D">
        <w:rPr>
          <w:rFonts w:ascii="Tahoma" w:hAnsi="Tahoma" w:cs="Tahoma"/>
          <w:b/>
          <w:bCs/>
          <w:i/>
          <w:iCs/>
          <w:sz w:val="24"/>
          <w:szCs w:val="24"/>
        </w:rPr>
        <w:t xml:space="preserve">Pozivajući </w:t>
      </w:r>
      <w:r w:rsidRPr="00397E1D">
        <w:rPr>
          <w:rFonts w:ascii="Tahoma" w:hAnsi="Tahoma" w:cs="Tahoma"/>
          <w:i/>
          <w:iCs/>
          <w:sz w:val="24"/>
          <w:szCs w:val="24"/>
        </w:rPr>
        <w:t xml:space="preserve">se na međunarodne standarde i međunarodne dokumente zajamčene slobode govora, objektivnog, neovisnog i istinitog informiranja javnosti, te zadaću širenja društveno važnih informacija koju obavlja javni servis Bosne i Hercegovine, ukazujemo na činjenicu da posebna je zadaća </w:t>
      </w:r>
      <w:r w:rsidRPr="00397E1D">
        <w:rPr>
          <w:rFonts w:ascii="Tahoma" w:hAnsi="Tahoma" w:cs="Tahoma"/>
          <w:i/>
          <w:iCs/>
          <w:sz w:val="24"/>
          <w:szCs w:val="24"/>
        </w:rPr>
        <w:t xml:space="preserve">ne </w:t>
      </w:r>
      <w:r w:rsidRPr="00397E1D">
        <w:rPr>
          <w:rFonts w:ascii="Tahoma" w:hAnsi="Tahoma" w:cs="Tahoma"/>
          <w:i/>
          <w:iCs/>
          <w:sz w:val="24"/>
          <w:szCs w:val="24"/>
        </w:rPr>
        <w:t>proizvoditi i distribuirati programske sadržaje koji nemaju komercijalnu, nego visoku društvenu vrijednost</w:t>
      </w:r>
      <w:r>
        <w:rPr>
          <w:rFonts w:ascii="Tahoma" w:hAnsi="Tahoma" w:cs="Tahoma"/>
          <w:b/>
          <w:bCs/>
          <w:i/>
          <w:iCs/>
          <w:sz w:val="24"/>
          <w:szCs w:val="24"/>
        </w:rPr>
        <w:t>.</w:t>
      </w:r>
    </w:p>
    <w:p w14:paraId="4D7E7E52" w14:textId="77777777" w:rsidR="00397E1D" w:rsidRDefault="00397E1D" w:rsidP="005A148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DE26BCB" w14:textId="31C170B8" w:rsidR="00910464" w:rsidRDefault="00094AF9" w:rsidP="00731913">
      <w:pPr>
        <w:spacing w:after="0"/>
        <w:rPr>
          <w:rFonts w:ascii="Tahoma" w:hAnsi="Tahoma" w:cs="Tahoma"/>
          <w:sz w:val="24"/>
          <w:szCs w:val="24"/>
        </w:rPr>
      </w:pPr>
      <w:r w:rsidRPr="00094AF9">
        <w:rPr>
          <w:rFonts w:ascii="Tahoma" w:hAnsi="Tahoma" w:cs="Tahoma"/>
          <w:b/>
          <w:bCs/>
          <w:i/>
          <w:sz w:val="24"/>
          <w:szCs w:val="24"/>
        </w:rPr>
        <w:t xml:space="preserve">Vodeći </w:t>
      </w:r>
      <w:r w:rsidRPr="00094AF9">
        <w:rPr>
          <w:rFonts w:ascii="Tahoma" w:hAnsi="Tahoma" w:cs="Tahoma"/>
          <w:i/>
          <w:sz w:val="24"/>
          <w:szCs w:val="24"/>
        </w:rPr>
        <w:t>se interesima, potrebama i pravom građana da imaju javni servis koji će zadovoljiti njihove potrebe u skladu s temeljnom zadaćom javnog RTV sustava</w:t>
      </w:r>
      <w:r>
        <w:rPr>
          <w:rFonts w:ascii="Tahoma" w:hAnsi="Tahoma" w:cs="Tahoma"/>
          <w:i/>
          <w:sz w:val="24"/>
          <w:szCs w:val="24"/>
        </w:rPr>
        <w:t>,</w:t>
      </w:r>
    </w:p>
    <w:p w14:paraId="6799E5CC" w14:textId="1611A678" w:rsidR="00910464" w:rsidRDefault="00910464" w:rsidP="00731913">
      <w:pPr>
        <w:spacing w:after="0"/>
        <w:rPr>
          <w:rFonts w:ascii="Tahoma" w:hAnsi="Tahoma" w:cs="Tahoma"/>
          <w:sz w:val="24"/>
          <w:szCs w:val="24"/>
        </w:rPr>
      </w:pPr>
    </w:p>
    <w:p w14:paraId="3E2BF786" w14:textId="5036C562" w:rsidR="00910464" w:rsidRDefault="00094AF9" w:rsidP="00D2388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Zastupnički </w:t>
      </w:r>
      <w:r w:rsidR="00910464">
        <w:rPr>
          <w:rFonts w:ascii="Tahoma" w:hAnsi="Tahoma" w:cs="Tahoma"/>
          <w:sz w:val="24"/>
          <w:szCs w:val="24"/>
        </w:rPr>
        <w:t xml:space="preserve"> dom Parlamenta Federacije Bosne i Hercegovine donosi:</w:t>
      </w:r>
    </w:p>
    <w:p w14:paraId="6E7EACCF" w14:textId="0CB87EB5" w:rsidR="00910464" w:rsidRDefault="00910464" w:rsidP="00731913">
      <w:pPr>
        <w:spacing w:after="0"/>
        <w:rPr>
          <w:rFonts w:ascii="Tahoma" w:hAnsi="Tahoma" w:cs="Tahoma"/>
          <w:sz w:val="24"/>
          <w:szCs w:val="24"/>
        </w:rPr>
      </w:pPr>
    </w:p>
    <w:p w14:paraId="5F680BB8" w14:textId="7C1FBECA" w:rsidR="00094AF9" w:rsidRPr="00094AF9" w:rsidRDefault="00094AF9" w:rsidP="00094AF9">
      <w:pPr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094AF9">
        <w:rPr>
          <w:rFonts w:ascii="Tahoma" w:hAnsi="Tahoma" w:cs="Tahoma"/>
          <w:b/>
          <w:bCs/>
          <w:sz w:val="28"/>
          <w:szCs w:val="28"/>
        </w:rPr>
        <w:t>Rezolucij</w:t>
      </w:r>
      <w:r>
        <w:rPr>
          <w:rFonts w:ascii="Tahoma" w:hAnsi="Tahoma" w:cs="Tahoma"/>
          <w:b/>
          <w:bCs/>
          <w:sz w:val="28"/>
          <w:szCs w:val="28"/>
        </w:rPr>
        <w:t>u</w:t>
      </w:r>
      <w:r w:rsidRPr="00094AF9">
        <w:rPr>
          <w:rFonts w:ascii="Tahoma" w:hAnsi="Tahoma" w:cs="Tahoma"/>
          <w:b/>
          <w:bCs/>
          <w:sz w:val="28"/>
          <w:szCs w:val="28"/>
        </w:rPr>
        <w:t xml:space="preserve"> o javnom interesu za funkcioniranje Javnog radiotelevizijskog servisa Bosne i Hercegovine - BHRT</w:t>
      </w:r>
    </w:p>
    <w:p w14:paraId="1CE1A2D3" w14:textId="77777777" w:rsidR="00910464" w:rsidRDefault="00910464" w:rsidP="00731913">
      <w:pPr>
        <w:spacing w:after="0"/>
        <w:rPr>
          <w:rFonts w:ascii="Tahoma" w:hAnsi="Tahoma" w:cs="Tahoma"/>
          <w:sz w:val="24"/>
          <w:szCs w:val="24"/>
        </w:rPr>
      </w:pPr>
    </w:p>
    <w:p w14:paraId="294B06BC" w14:textId="176D4587" w:rsidR="00731913" w:rsidRDefault="00731913" w:rsidP="00731913">
      <w:pPr>
        <w:spacing w:after="0"/>
        <w:rPr>
          <w:rFonts w:ascii="Tahoma" w:hAnsi="Tahoma" w:cs="Tahoma"/>
          <w:sz w:val="24"/>
          <w:szCs w:val="24"/>
        </w:rPr>
      </w:pPr>
    </w:p>
    <w:p w14:paraId="05EE45E8" w14:textId="69D69970" w:rsidR="00600B42" w:rsidRPr="00B41624" w:rsidRDefault="00094AF9" w:rsidP="00B41624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41624">
        <w:rPr>
          <w:rFonts w:ascii="Tahoma" w:hAnsi="Tahoma" w:cs="Tahoma"/>
          <w:sz w:val="24"/>
          <w:szCs w:val="24"/>
        </w:rPr>
        <w:t>Pozivamo Vijeće ministara Bosne i Hercegovine i Parlamentarnu skupštinu Bosne i Hercegovine da osiguraju dosljednu primjenu Zakona o javnom RTV sustavu Bosne i Hercegovine (Službeni glasnik Bosne i Hercegovine br. 78/2005, 35 /2009, 32/2010, 51/2015 i 25/2016) na području cijele države Bosne i Hercegovine.</w:t>
      </w:r>
    </w:p>
    <w:p w14:paraId="49426B62" w14:textId="12E86ACF" w:rsidR="00600B42" w:rsidRDefault="00600B42" w:rsidP="00E7497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E5921DE" w14:textId="027CA1AE" w:rsidR="00E7497B" w:rsidRPr="00B41624" w:rsidRDefault="00094AF9" w:rsidP="00B41624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41624">
        <w:rPr>
          <w:rFonts w:ascii="Tahoma" w:hAnsi="Tahoma" w:cs="Tahoma"/>
          <w:sz w:val="24"/>
          <w:szCs w:val="24"/>
        </w:rPr>
        <w:t>Pozivamo nositelje sudske vlasti da u najkraćem mogućem roku riješe sporove koji proizlaze iz nepoštivanja zakonskih odredbi Zakona o Javnom radiotelevizijskom sustavu Bosne i Hercegovine.</w:t>
      </w:r>
    </w:p>
    <w:p w14:paraId="5FBEDE31" w14:textId="77777777" w:rsidR="00E7497B" w:rsidRPr="00E7497B" w:rsidRDefault="00E7497B" w:rsidP="00E7497B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</w:p>
    <w:p w14:paraId="3AF1425C" w14:textId="580843CD" w:rsidR="00EC76A2" w:rsidRPr="00B41624" w:rsidRDefault="00094AF9" w:rsidP="00B41624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B41624">
        <w:rPr>
          <w:rFonts w:ascii="Tahoma" w:hAnsi="Tahoma" w:cs="Tahoma"/>
          <w:sz w:val="24"/>
          <w:szCs w:val="24"/>
        </w:rPr>
        <w:t>Zastupnički</w:t>
      </w:r>
      <w:r w:rsidR="00EC76A2" w:rsidRPr="00B41624">
        <w:rPr>
          <w:rFonts w:ascii="Tahoma" w:hAnsi="Tahoma" w:cs="Tahoma"/>
          <w:sz w:val="24"/>
          <w:szCs w:val="24"/>
        </w:rPr>
        <w:t xml:space="preserve"> dom Parlamenta Federacije Bosne i Hercegovine </w:t>
      </w:r>
      <w:r w:rsidR="0020626E" w:rsidRPr="00B41624">
        <w:rPr>
          <w:rFonts w:ascii="Tahoma" w:hAnsi="Tahoma" w:cs="Tahoma"/>
          <w:sz w:val="24"/>
          <w:szCs w:val="24"/>
        </w:rPr>
        <w:t>nalaže</w:t>
      </w:r>
      <w:r w:rsidR="00D23887" w:rsidRPr="00B41624">
        <w:rPr>
          <w:rFonts w:ascii="Tahoma" w:hAnsi="Tahoma" w:cs="Tahoma"/>
          <w:sz w:val="24"/>
          <w:szCs w:val="24"/>
        </w:rPr>
        <w:t xml:space="preserve"> Poresk</w:t>
      </w:r>
      <w:r w:rsidR="0020626E" w:rsidRPr="00B41624">
        <w:rPr>
          <w:rFonts w:ascii="Tahoma" w:hAnsi="Tahoma" w:cs="Tahoma"/>
          <w:sz w:val="24"/>
          <w:szCs w:val="24"/>
        </w:rPr>
        <w:t>oj</w:t>
      </w:r>
      <w:r w:rsidR="00D23887" w:rsidRPr="00B41624">
        <w:rPr>
          <w:rFonts w:ascii="Tahoma" w:hAnsi="Tahoma" w:cs="Tahoma"/>
          <w:sz w:val="24"/>
          <w:szCs w:val="24"/>
        </w:rPr>
        <w:t xml:space="preserve"> uprav</w:t>
      </w:r>
      <w:r w:rsidR="0020626E" w:rsidRPr="00B41624">
        <w:rPr>
          <w:rFonts w:ascii="Tahoma" w:hAnsi="Tahoma" w:cs="Tahoma"/>
          <w:sz w:val="24"/>
          <w:szCs w:val="24"/>
        </w:rPr>
        <w:t>i</w:t>
      </w:r>
      <w:r w:rsidR="00D23887" w:rsidRPr="00B41624">
        <w:rPr>
          <w:rFonts w:ascii="Tahoma" w:hAnsi="Tahoma" w:cs="Tahoma"/>
          <w:sz w:val="24"/>
          <w:szCs w:val="24"/>
        </w:rPr>
        <w:t xml:space="preserve"> Federacije Bosne i Hercegovine, dajući navedenoj instituciji </w:t>
      </w:r>
      <w:r w:rsidR="00EC76A2" w:rsidRPr="00B41624">
        <w:rPr>
          <w:rFonts w:ascii="Tahoma" w:hAnsi="Tahoma" w:cs="Tahoma"/>
          <w:sz w:val="24"/>
          <w:szCs w:val="24"/>
        </w:rPr>
        <w:t xml:space="preserve">smjernice za </w:t>
      </w:r>
      <w:r w:rsidR="00EC76A2" w:rsidRPr="00B41624">
        <w:rPr>
          <w:rFonts w:ascii="Tahoma" w:hAnsi="Tahoma" w:cs="Tahoma"/>
          <w:sz w:val="24"/>
          <w:szCs w:val="24"/>
        </w:rPr>
        <w:lastRenderedPageBreak/>
        <w:t>rad i postupanje u v</w:t>
      </w:r>
      <w:r w:rsidR="00E7497B" w:rsidRPr="00B41624">
        <w:rPr>
          <w:rFonts w:ascii="Tahoma" w:hAnsi="Tahoma" w:cs="Tahoma"/>
          <w:sz w:val="24"/>
          <w:szCs w:val="24"/>
        </w:rPr>
        <w:t>ezi</w:t>
      </w:r>
      <w:r w:rsidR="00EC76A2" w:rsidRPr="00B41624">
        <w:rPr>
          <w:rFonts w:ascii="Tahoma" w:hAnsi="Tahoma" w:cs="Tahoma"/>
          <w:sz w:val="24"/>
          <w:szCs w:val="24"/>
        </w:rPr>
        <w:t xml:space="preserve"> pitanja ove Rezolucije, </w:t>
      </w:r>
      <w:r w:rsidR="00E7497B" w:rsidRPr="00B41624">
        <w:rPr>
          <w:rFonts w:ascii="Tahoma" w:hAnsi="Tahoma" w:cs="Tahoma"/>
          <w:sz w:val="24"/>
          <w:szCs w:val="24"/>
        </w:rPr>
        <w:t xml:space="preserve">kako bi se </w:t>
      </w:r>
      <w:r w:rsidR="00EC76A2" w:rsidRPr="00B41624">
        <w:rPr>
          <w:rFonts w:ascii="Tahoma" w:hAnsi="Tahoma" w:cs="Tahoma"/>
          <w:sz w:val="24"/>
          <w:szCs w:val="24"/>
        </w:rPr>
        <w:t>o</w:t>
      </w:r>
      <w:r w:rsidR="00D23887" w:rsidRPr="00B41624">
        <w:rPr>
          <w:rFonts w:ascii="Tahoma" w:hAnsi="Tahoma" w:cs="Tahoma"/>
          <w:sz w:val="24"/>
          <w:szCs w:val="24"/>
        </w:rPr>
        <w:t xml:space="preserve">sigurao </w:t>
      </w:r>
      <w:r w:rsidR="00EC76A2" w:rsidRPr="00B41624">
        <w:rPr>
          <w:rFonts w:ascii="Tahoma" w:hAnsi="Tahoma" w:cs="Tahoma"/>
          <w:sz w:val="24"/>
          <w:szCs w:val="24"/>
        </w:rPr>
        <w:t>ne</w:t>
      </w:r>
      <w:r w:rsidR="00E7497B" w:rsidRPr="00B41624">
        <w:rPr>
          <w:rFonts w:ascii="Tahoma" w:hAnsi="Tahoma" w:cs="Tahoma"/>
          <w:sz w:val="24"/>
          <w:szCs w:val="24"/>
        </w:rPr>
        <w:t>o</w:t>
      </w:r>
      <w:r w:rsidR="00EC76A2" w:rsidRPr="00B41624">
        <w:rPr>
          <w:rFonts w:ascii="Tahoma" w:hAnsi="Tahoma" w:cs="Tahoma"/>
          <w:sz w:val="24"/>
          <w:szCs w:val="24"/>
        </w:rPr>
        <w:t>metan rad i pristup transakcijskim računima Radio-televiziji Bosne i Hercegovine</w:t>
      </w:r>
      <w:r w:rsidR="00D23887" w:rsidRPr="00B41624">
        <w:rPr>
          <w:rFonts w:ascii="Tahoma" w:hAnsi="Tahoma" w:cs="Tahoma"/>
          <w:sz w:val="24"/>
          <w:szCs w:val="24"/>
        </w:rPr>
        <w:t>,</w:t>
      </w:r>
      <w:r w:rsidR="00EC76A2" w:rsidRPr="00B41624">
        <w:rPr>
          <w:rFonts w:ascii="Tahoma" w:hAnsi="Tahoma" w:cs="Tahoma"/>
          <w:sz w:val="24"/>
          <w:szCs w:val="24"/>
        </w:rPr>
        <w:t xml:space="preserve"> jer je </w:t>
      </w:r>
      <w:r w:rsidR="00D23887" w:rsidRPr="00B41624">
        <w:rPr>
          <w:rFonts w:ascii="Tahoma" w:hAnsi="Tahoma" w:cs="Tahoma"/>
          <w:sz w:val="24"/>
          <w:szCs w:val="24"/>
        </w:rPr>
        <w:t>navedeno</w:t>
      </w:r>
      <w:r w:rsidR="00EC76A2" w:rsidRPr="00B41624">
        <w:rPr>
          <w:rFonts w:ascii="Tahoma" w:hAnsi="Tahoma" w:cs="Tahoma"/>
          <w:sz w:val="24"/>
          <w:szCs w:val="24"/>
        </w:rPr>
        <w:t xml:space="preserve"> od javnog interesa za građane Bosne i Hercegovine, sve do </w:t>
      </w:r>
      <w:r w:rsidR="00D23887" w:rsidRPr="00B41624">
        <w:rPr>
          <w:rFonts w:ascii="Tahoma" w:hAnsi="Tahoma" w:cs="Tahoma"/>
          <w:sz w:val="24"/>
          <w:szCs w:val="24"/>
        </w:rPr>
        <w:t xml:space="preserve">završetka sudskog </w:t>
      </w:r>
      <w:r w:rsidR="00EC76A2" w:rsidRPr="00B41624">
        <w:rPr>
          <w:rFonts w:ascii="Tahoma" w:hAnsi="Tahoma" w:cs="Tahoma"/>
          <w:sz w:val="24"/>
          <w:szCs w:val="24"/>
        </w:rPr>
        <w:t xml:space="preserve">spora sa </w:t>
      </w:r>
      <w:r w:rsidR="00EC76A2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Radio Televizijom Republike Srpske koja prikuplja </w:t>
      </w:r>
      <w:r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pristojbu</w:t>
      </w:r>
      <w:r w:rsidR="00EC76A2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u Republici Srpskoj i </w:t>
      </w:r>
      <w:r w:rsidR="00D23887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>u</w:t>
      </w:r>
      <w:r w:rsidR="00EC76A2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Brčko distrikt</w:t>
      </w:r>
      <w:r w:rsidR="00D23887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>u BiH</w:t>
      </w:r>
      <w:r w:rsidR="00E7497B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>,</w:t>
      </w:r>
      <w:r w:rsidR="00EC76A2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D23887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>i</w:t>
      </w:r>
      <w:r w:rsidR="00EC76A2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E7497B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koja </w:t>
      </w:r>
      <w:r w:rsidR="00EC76A2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>od 2017. godine ne uplaćuje</w:t>
      </w:r>
      <w:r w:rsidR="00E7497B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pristojbu</w:t>
      </w:r>
      <w:r w:rsidR="00EC76A2" w:rsidRPr="00B41624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BHRT-u u skladu sa zakonom, te sve dok Vijeće ministara Bosne i Hercegovine ne osigura dosljednu primjenu </w:t>
      </w:r>
      <w:r w:rsidR="00EC76A2" w:rsidRPr="00B41624">
        <w:rPr>
          <w:rFonts w:ascii="Tahoma" w:hAnsi="Tahoma" w:cs="Tahoma"/>
          <w:sz w:val="24"/>
          <w:szCs w:val="24"/>
        </w:rPr>
        <w:t xml:space="preserve">Zakona o </w:t>
      </w:r>
      <w:r w:rsidR="00E7497B" w:rsidRPr="00B41624">
        <w:rPr>
          <w:rFonts w:ascii="Tahoma" w:hAnsi="Tahoma" w:cs="Tahoma"/>
          <w:sz w:val="24"/>
          <w:szCs w:val="24"/>
        </w:rPr>
        <w:t>J</w:t>
      </w:r>
      <w:r w:rsidR="00EC76A2" w:rsidRPr="00B41624">
        <w:rPr>
          <w:rFonts w:ascii="Tahoma" w:hAnsi="Tahoma" w:cs="Tahoma"/>
          <w:sz w:val="24"/>
          <w:szCs w:val="24"/>
        </w:rPr>
        <w:t>avnom radio-televizijskom sistemu Bosne i Hercegovine na teritoriji cijele države Bosne i Hercegovine</w:t>
      </w:r>
      <w:r w:rsidR="00D23887" w:rsidRPr="00B41624">
        <w:rPr>
          <w:rFonts w:ascii="Tahoma" w:hAnsi="Tahoma" w:cs="Tahoma"/>
          <w:sz w:val="24"/>
          <w:szCs w:val="24"/>
        </w:rPr>
        <w:t>.</w:t>
      </w:r>
    </w:p>
    <w:p w14:paraId="538B718D" w14:textId="1AE99788" w:rsidR="00EC76A2" w:rsidRDefault="00EC76A2" w:rsidP="00E7497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E670D55" w14:textId="2241EC95" w:rsidR="00EC76A2" w:rsidRPr="00E7497B" w:rsidRDefault="00094AF9" w:rsidP="00E7497B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</w:t>
      </w:r>
      <w:r w:rsidR="00B41624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stupnički</w:t>
      </w:r>
      <w:r w:rsidR="00EC76A2" w:rsidRPr="00732FD2">
        <w:rPr>
          <w:rFonts w:ascii="Tahoma" w:hAnsi="Tahoma" w:cs="Tahoma"/>
          <w:sz w:val="24"/>
          <w:szCs w:val="24"/>
        </w:rPr>
        <w:t xml:space="preserve"> dom Parlamenta Federacije Bosne i Hercegovine poziva Ured visokog predstavnika u Bosni i Hercegovini i me</w:t>
      </w:r>
      <w:r w:rsidR="00E7497B">
        <w:rPr>
          <w:rFonts w:ascii="Tahoma" w:hAnsi="Tahoma" w:cs="Tahoma"/>
          <w:sz w:val="24"/>
          <w:szCs w:val="24"/>
        </w:rPr>
        <w:t>đ</w:t>
      </w:r>
      <w:r w:rsidR="00EC76A2" w:rsidRPr="00732FD2">
        <w:rPr>
          <w:rFonts w:ascii="Tahoma" w:hAnsi="Tahoma" w:cs="Tahoma"/>
          <w:sz w:val="24"/>
          <w:szCs w:val="24"/>
        </w:rPr>
        <w:t>unarodnu zajednicu da ispunjavaju svoje obaveze iz</w:t>
      </w:r>
      <w:r w:rsidR="00732FD2" w:rsidRPr="00732FD2">
        <w:rPr>
          <w:rFonts w:ascii="Tahoma" w:hAnsi="Tahoma" w:cs="Tahoma"/>
          <w:sz w:val="24"/>
          <w:szCs w:val="24"/>
        </w:rPr>
        <w:t xml:space="preserve"> </w:t>
      </w:r>
      <w:r w:rsidR="00732FD2" w:rsidRPr="00E7497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Općeg okvirnog sporazuma za mir u Bosni i Hercegovini u dijelu koji se odnosi na sadržaj i ove Rezolucije, te da osiguraju programe podrške razvoja javnog Radio</w:t>
      </w:r>
      <w:r w:rsidR="00D2388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-</w:t>
      </w:r>
      <w:r w:rsidR="00732FD2" w:rsidRPr="00E7497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televizijskog servisa Bosn</w:t>
      </w:r>
      <w:r w:rsidR="00E7497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e</w:t>
      </w:r>
      <w:r w:rsidR="00732FD2" w:rsidRPr="00E7497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i Hercegovin</w:t>
      </w:r>
      <w:r w:rsidR="00E7497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e - BHRT</w:t>
      </w:r>
      <w:r w:rsidR="00732FD2" w:rsidRPr="00E7497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</w:t>
      </w:r>
    </w:p>
    <w:p w14:paraId="11265E90" w14:textId="71CACEB1" w:rsidR="00732FD2" w:rsidRDefault="00732FD2" w:rsidP="00E7497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C68528B" w14:textId="1F6205D6" w:rsidR="00732FD2" w:rsidRPr="00732FD2" w:rsidRDefault="00732FD2" w:rsidP="00E7497B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Pozivamo zakonodavnu i izvršnu vlast entiteta Republika Srpska da pr</w:t>
      </w:r>
      <w:r w:rsidR="00E7497B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vodi  </w:t>
      </w:r>
      <w:r w:rsidRPr="00EC76A2">
        <w:rPr>
          <w:rFonts w:ascii="Tahoma" w:hAnsi="Tahoma" w:cs="Tahoma"/>
          <w:sz w:val="24"/>
          <w:szCs w:val="24"/>
        </w:rPr>
        <w:t>Zakon o javnom radio-televizijskom s</w:t>
      </w:r>
      <w:r w:rsidR="00B41624">
        <w:rPr>
          <w:rFonts w:ascii="Tahoma" w:hAnsi="Tahoma" w:cs="Tahoma"/>
          <w:sz w:val="24"/>
          <w:szCs w:val="24"/>
        </w:rPr>
        <w:t>ustavu</w:t>
      </w:r>
      <w:r w:rsidRPr="00EC76A2">
        <w:rPr>
          <w:rFonts w:ascii="Tahoma" w:hAnsi="Tahoma" w:cs="Tahoma"/>
          <w:sz w:val="24"/>
          <w:szCs w:val="24"/>
        </w:rPr>
        <w:t xml:space="preserve"> Bosne i Hercegovine</w:t>
      </w:r>
      <w:r>
        <w:rPr>
          <w:rFonts w:ascii="Tahoma" w:hAnsi="Tahoma" w:cs="Tahoma"/>
          <w:sz w:val="24"/>
          <w:szCs w:val="24"/>
        </w:rPr>
        <w:t>, te da osigura da Radio-televizija Republike Srpske ispunjava svoje obveze prema BHRT-u u skladu sa zakonom.</w:t>
      </w:r>
    </w:p>
    <w:p w14:paraId="7BFD143C" w14:textId="74488F72" w:rsidR="00EC76A2" w:rsidRDefault="00EC76A2" w:rsidP="00E7497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A5F6D42" w14:textId="792D44FD" w:rsidR="003A26A5" w:rsidRPr="00731913" w:rsidRDefault="003A26A5" w:rsidP="00E7497B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3A26A5" w:rsidRPr="0073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95154"/>
    <w:multiLevelType w:val="hybridMultilevel"/>
    <w:tmpl w:val="3266BD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426FD"/>
    <w:multiLevelType w:val="hybridMultilevel"/>
    <w:tmpl w:val="C51A2E34"/>
    <w:lvl w:ilvl="0" w:tplc="1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52DE619F"/>
    <w:multiLevelType w:val="hybridMultilevel"/>
    <w:tmpl w:val="A3B4B73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84"/>
    <w:rsid w:val="00094AF9"/>
    <w:rsid w:val="001E4E02"/>
    <w:rsid w:val="0020626E"/>
    <w:rsid w:val="002B60F5"/>
    <w:rsid w:val="00397E1D"/>
    <w:rsid w:val="003A26A5"/>
    <w:rsid w:val="005A1482"/>
    <w:rsid w:val="00600B42"/>
    <w:rsid w:val="00676A81"/>
    <w:rsid w:val="00731913"/>
    <w:rsid w:val="00732584"/>
    <w:rsid w:val="00732FD2"/>
    <w:rsid w:val="00910464"/>
    <w:rsid w:val="00B41624"/>
    <w:rsid w:val="00C8478A"/>
    <w:rsid w:val="00D23887"/>
    <w:rsid w:val="00E7497B"/>
    <w:rsid w:val="00EC76A2"/>
    <w:rsid w:val="00F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B82E"/>
  <w15:chartTrackingRefBased/>
  <w15:docId w15:val="{D3CD2AF8-8E18-475F-A1C1-4E7442F1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584"/>
    <w:pPr>
      <w:spacing w:after="0" w:line="240" w:lineRule="auto"/>
    </w:pPr>
    <w:rPr>
      <w:lang w:val="hr-BA"/>
    </w:rPr>
  </w:style>
  <w:style w:type="paragraph" w:styleId="ListParagraph">
    <w:name w:val="List Paragraph"/>
    <w:basedOn w:val="Normal"/>
    <w:uiPriority w:val="34"/>
    <w:qFormat/>
    <w:rsid w:val="0060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cengic</dc:creator>
  <cp:keywords/>
  <dc:description/>
  <cp:lastModifiedBy>irfan cengic</cp:lastModifiedBy>
  <cp:revision>5</cp:revision>
  <cp:lastPrinted>2022-03-27T14:15:00Z</cp:lastPrinted>
  <dcterms:created xsi:type="dcterms:W3CDTF">2022-03-27T13:54:00Z</dcterms:created>
  <dcterms:modified xsi:type="dcterms:W3CDTF">2022-03-27T19:40:00Z</dcterms:modified>
</cp:coreProperties>
</file>